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84" w:rsidRPr="00C705BC" w:rsidRDefault="00BA75B5" w:rsidP="00BA7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A75B5" w:rsidRPr="00C705BC" w:rsidRDefault="00BA75B5" w:rsidP="00BA7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 xml:space="preserve">к прогнозу социально-экономического развития </w:t>
      </w:r>
      <w:proofErr w:type="spellStart"/>
      <w:r w:rsidRPr="00C705BC">
        <w:rPr>
          <w:rFonts w:ascii="Times New Roman" w:hAnsi="Times New Roman" w:cs="Times New Roman"/>
          <w:b/>
          <w:sz w:val="28"/>
          <w:szCs w:val="28"/>
        </w:rPr>
        <w:t>Ишидейского</w:t>
      </w:r>
      <w:proofErr w:type="spellEnd"/>
    </w:p>
    <w:p w:rsidR="00BA75B5" w:rsidRPr="00C705BC" w:rsidRDefault="00BA75B5" w:rsidP="00BA7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сельского поселения на 202</w:t>
      </w:r>
      <w:r w:rsidR="008B2012" w:rsidRPr="00C705BC">
        <w:rPr>
          <w:rFonts w:ascii="Times New Roman" w:hAnsi="Times New Roman" w:cs="Times New Roman"/>
          <w:b/>
          <w:sz w:val="28"/>
          <w:szCs w:val="28"/>
        </w:rPr>
        <w:t>6</w:t>
      </w:r>
      <w:r w:rsidR="008E1145" w:rsidRPr="00C70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5BC">
        <w:rPr>
          <w:rFonts w:ascii="Times New Roman" w:hAnsi="Times New Roman" w:cs="Times New Roman"/>
          <w:b/>
          <w:sz w:val="28"/>
          <w:szCs w:val="28"/>
        </w:rPr>
        <w:t>-</w:t>
      </w:r>
      <w:r w:rsidR="008E1145" w:rsidRPr="00C70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5BC">
        <w:rPr>
          <w:rFonts w:ascii="Times New Roman" w:hAnsi="Times New Roman" w:cs="Times New Roman"/>
          <w:b/>
          <w:sz w:val="28"/>
          <w:szCs w:val="28"/>
        </w:rPr>
        <w:t>202</w:t>
      </w:r>
      <w:r w:rsidR="008B2012" w:rsidRPr="00C705BC">
        <w:rPr>
          <w:rFonts w:ascii="Times New Roman" w:hAnsi="Times New Roman" w:cs="Times New Roman"/>
          <w:b/>
          <w:sz w:val="28"/>
          <w:szCs w:val="28"/>
        </w:rPr>
        <w:t>8</w:t>
      </w:r>
      <w:r w:rsidR="008E1145" w:rsidRPr="00C705BC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BA75B5" w:rsidRPr="00C705BC" w:rsidRDefault="00BA75B5" w:rsidP="00BA7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5B5" w:rsidRPr="00C705BC" w:rsidRDefault="00BA75B5" w:rsidP="00BA75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Ишидейское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сельское поселение реализует социально-экономическую политику в едином экономическом и правовом пространстве</w:t>
      </w:r>
      <w:r w:rsidR="00D00B92" w:rsidRPr="00C705BC">
        <w:rPr>
          <w:rFonts w:ascii="Times New Roman" w:hAnsi="Times New Roman" w:cs="Times New Roman"/>
          <w:sz w:val="28"/>
          <w:szCs w:val="28"/>
        </w:rPr>
        <w:t xml:space="preserve"> в соответствии с конституционными полномочиями и Уставом </w:t>
      </w:r>
      <w:proofErr w:type="spellStart"/>
      <w:r w:rsidR="00D00B92"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="00D00B92" w:rsidRPr="00C705B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00B92" w:rsidRPr="00C705BC" w:rsidRDefault="00D00B92" w:rsidP="00BA75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Прогноз разработан с целью стабилизации социально-экономического положения на территории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сельского поселения, повышения уровня жизни населения сельского поселения.</w:t>
      </w:r>
    </w:p>
    <w:p w:rsidR="00D00B92" w:rsidRPr="00C705BC" w:rsidRDefault="00D00B92" w:rsidP="00BA75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5BC">
        <w:rPr>
          <w:rFonts w:ascii="Times New Roman" w:hAnsi="Times New Roman" w:cs="Times New Roman"/>
          <w:sz w:val="28"/>
          <w:szCs w:val="28"/>
        </w:rPr>
        <w:t>За основу при разработке прогноза взяты статистические отчетные данные, МОУ «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Ишидейская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ООШ», МКУК КДЦ «п.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>»</w:t>
      </w:r>
      <w:r w:rsidR="007E1B87" w:rsidRPr="00C705BC">
        <w:rPr>
          <w:rFonts w:ascii="Times New Roman" w:hAnsi="Times New Roman" w:cs="Times New Roman"/>
          <w:sz w:val="28"/>
          <w:szCs w:val="28"/>
        </w:rPr>
        <w:t xml:space="preserve">, ФАП п. </w:t>
      </w:r>
      <w:proofErr w:type="spellStart"/>
      <w:r w:rsidR="007E1B87" w:rsidRPr="00C705BC">
        <w:rPr>
          <w:rFonts w:ascii="Times New Roman" w:hAnsi="Times New Roman" w:cs="Times New Roman"/>
          <w:sz w:val="28"/>
          <w:szCs w:val="28"/>
        </w:rPr>
        <w:t>Ишидей</w:t>
      </w:r>
      <w:proofErr w:type="spellEnd"/>
      <w:r w:rsidR="007E1B87" w:rsidRPr="00C705BC">
        <w:rPr>
          <w:rFonts w:ascii="Times New Roman" w:hAnsi="Times New Roman" w:cs="Times New Roman"/>
          <w:sz w:val="28"/>
          <w:szCs w:val="28"/>
        </w:rPr>
        <w:t xml:space="preserve">, специалистов администрации, за истекший период и оперативные данные текущего года об исполнении местного бюджета </w:t>
      </w:r>
      <w:proofErr w:type="spellStart"/>
      <w:r w:rsidR="007E1B87"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="007E1B87" w:rsidRPr="00C705BC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результаты анализа экономического развития организаций, действующих на территории поселения, тенденций развития социальной сферы поселения.</w:t>
      </w:r>
      <w:proofErr w:type="gramEnd"/>
    </w:p>
    <w:p w:rsidR="007E1B87" w:rsidRPr="00C705BC" w:rsidRDefault="00C473D7" w:rsidP="00BA75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Территори</w:t>
      </w:r>
      <w:r w:rsidR="00824529" w:rsidRPr="00C705BC">
        <w:rPr>
          <w:rFonts w:ascii="Times New Roman" w:hAnsi="Times New Roman" w:cs="Times New Roman"/>
          <w:sz w:val="28"/>
          <w:szCs w:val="28"/>
        </w:rPr>
        <w:t>я</w:t>
      </w:r>
      <w:r w:rsidRPr="00C705BC">
        <w:rPr>
          <w:rFonts w:ascii="Times New Roman" w:hAnsi="Times New Roman" w:cs="Times New Roman"/>
          <w:sz w:val="28"/>
          <w:szCs w:val="28"/>
        </w:rPr>
        <w:t xml:space="preserve"> в границах муниципального образования – 59 231 га, что составляет 4,38 % территории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Ишидейское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8A6437" w:rsidRPr="00C705BC">
        <w:rPr>
          <w:rFonts w:ascii="Times New Roman" w:hAnsi="Times New Roman" w:cs="Times New Roman"/>
          <w:sz w:val="28"/>
          <w:szCs w:val="28"/>
        </w:rPr>
        <w:t xml:space="preserve"> расположено на юго-западе </w:t>
      </w:r>
      <w:proofErr w:type="spellStart"/>
      <w:r w:rsidR="008A6437" w:rsidRPr="00C705BC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="008A6437" w:rsidRPr="00C705BC">
        <w:rPr>
          <w:rFonts w:ascii="Times New Roman" w:hAnsi="Times New Roman" w:cs="Times New Roman"/>
          <w:sz w:val="28"/>
          <w:szCs w:val="28"/>
        </w:rPr>
        <w:t xml:space="preserve"> района Иркутской области. На севере муниципальное образование граничит с </w:t>
      </w:r>
      <w:proofErr w:type="spellStart"/>
      <w:r w:rsidR="008A6437" w:rsidRPr="00C705BC">
        <w:rPr>
          <w:rFonts w:ascii="Times New Roman" w:hAnsi="Times New Roman" w:cs="Times New Roman"/>
          <w:sz w:val="28"/>
          <w:szCs w:val="28"/>
        </w:rPr>
        <w:t>Икейским</w:t>
      </w:r>
      <w:proofErr w:type="spellEnd"/>
      <w:r w:rsidR="008A6437" w:rsidRPr="00C705BC"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="00824529" w:rsidRPr="00C705BC">
        <w:rPr>
          <w:rFonts w:ascii="Times New Roman" w:hAnsi="Times New Roman" w:cs="Times New Roman"/>
          <w:sz w:val="28"/>
          <w:szCs w:val="28"/>
        </w:rPr>
        <w:t xml:space="preserve">, на востоке и юго-востоке с </w:t>
      </w:r>
      <w:proofErr w:type="spellStart"/>
      <w:r w:rsidR="00824529" w:rsidRPr="00C705BC">
        <w:rPr>
          <w:rFonts w:ascii="Times New Roman" w:hAnsi="Times New Roman" w:cs="Times New Roman"/>
          <w:sz w:val="28"/>
          <w:szCs w:val="28"/>
        </w:rPr>
        <w:t>Аршанским</w:t>
      </w:r>
      <w:proofErr w:type="spellEnd"/>
      <w:r w:rsidR="00A30D3E" w:rsidRPr="00C705BC">
        <w:rPr>
          <w:rFonts w:ascii="Times New Roman" w:hAnsi="Times New Roman" w:cs="Times New Roman"/>
          <w:sz w:val="28"/>
          <w:szCs w:val="28"/>
        </w:rPr>
        <w:t xml:space="preserve"> сельским поселением, на северо-</w:t>
      </w:r>
      <w:r w:rsidR="00824529" w:rsidRPr="00C705BC">
        <w:rPr>
          <w:rFonts w:ascii="Times New Roman" w:hAnsi="Times New Roman" w:cs="Times New Roman"/>
          <w:sz w:val="28"/>
          <w:szCs w:val="28"/>
        </w:rPr>
        <w:t xml:space="preserve">западе и западе с </w:t>
      </w:r>
      <w:proofErr w:type="spellStart"/>
      <w:r w:rsidR="00824529" w:rsidRPr="00C705BC">
        <w:rPr>
          <w:rFonts w:ascii="Times New Roman" w:hAnsi="Times New Roman" w:cs="Times New Roman"/>
          <w:sz w:val="28"/>
          <w:szCs w:val="28"/>
        </w:rPr>
        <w:t>Нижнеудинским</w:t>
      </w:r>
      <w:proofErr w:type="spellEnd"/>
      <w:r w:rsidR="00824529" w:rsidRPr="00C705BC">
        <w:rPr>
          <w:rFonts w:ascii="Times New Roman" w:hAnsi="Times New Roman" w:cs="Times New Roman"/>
          <w:sz w:val="28"/>
          <w:szCs w:val="28"/>
        </w:rPr>
        <w:t xml:space="preserve"> районом. Рас</w:t>
      </w:r>
      <w:r w:rsidR="00A30D3E" w:rsidRPr="00C705BC">
        <w:rPr>
          <w:rFonts w:ascii="Times New Roman" w:hAnsi="Times New Roman" w:cs="Times New Roman"/>
          <w:sz w:val="28"/>
          <w:szCs w:val="28"/>
        </w:rPr>
        <w:t>с</w:t>
      </w:r>
      <w:r w:rsidR="00824529" w:rsidRPr="00C705BC">
        <w:rPr>
          <w:rFonts w:ascii="Times New Roman" w:hAnsi="Times New Roman" w:cs="Times New Roman"/>
          <w:sz w:val="28"/>
          <w:szCs w:val="28"/>
        </w:rPr>
        <w:t>тояние до областного цента г. Иркутска – 485 км, до районного центра г. Тулун – 83 км.</w:t>
      </w:r>
    </w:p>
    <w:p w:rsidR="00675ABA" w:rsidRPr="00C705BC" w:rsidRDefault="001A0AD3" w:rsidP="00BA75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В состав территории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входит один населенный пункт: поселок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>.</w:t>
      </w:r>
    </w:p>
    <w:p w:rsidR="001A0AD3" w:rsidRPr="00C705BC" w:rsidRDefault="00A30D3E" w:rsidP="00BA75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Клима</w:t>
      </w:r>
      <w:r w:rsidR="001A0AD3" w:rsidRPr="00C705BC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="001A0AD3"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="001A0AD3" w:rsidRPr="00C705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резко континентальный с холодной продолжительной зимой и коротким относительно жарким летом. Среднегодовая температура воздуха изменяется от </w:t>
      </w:r>
      <w:r w:rsidRPr="00C705BC">
        <w:rPr>
          <w:rFonts w:ascii="Times New Roman" w:hAnsi="Times New Roman" w:cs="Times New Roman"/>
          <w:sz w:val="28"/>
          <w:szCs w:val="28"/>
        </w:rPr>
        <w:t>1,8 до 3,5 градусов. Средняя тем</w:t>
      </w:r>
      <w:r w:rsidR="001A0AD3" w:rsidRPr="00C705BC">
        <w:rPr>
          <w:rFonts w:ascii="Times New Roman" w:hAnsi="Times New Roman" w:cs="Times New Roman"/>
          <w:sz w:val="28"/>
          <w:szCs w:val="28"/>
        </w:rPr>
        <w:t>пература в январе от – 20,5 до – 22,8 градусов Цельсия, а июле от +15,1 до +17,3 градусов. Максимальная температура воздуха в июле +34 градуса, в январе –</w:t>
      </w:r>
      <w:r w:rsidR="00FB17F8" w:rsidRPr="00C705BC">
        <w:rPr>
          <w:rFonts w:ascii="Times New Roman" w:hAnsi="Times New Roman" w:cs="Times New Roman"/>
          <w:sz w:val="28"/>
          <w:szCs w:val="28"/>
        </w:rPr>
        <w:t xml:space="preserve"> 54.</w:t>
      </w:r>
    </w:p>
    <w:p w:rsidR="00FB17F8" w:rsidRPr="00C705BC" w:rsidRDefault="00FB17F8" w:rsidP="00E774E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0036" w:rsidRPr="00C705BC" w:rsidRDefault="00740036" w:rsidP="007400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740036" w:rsidRPr="00C705BC" w:rsidRDefault="00740036" w:rsidP="0074003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40036" w:rsidRPr="00C705BC" w:rsidRDefault="00740036" w:rsidP="00740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          На территории сельского поселения расположено 77 личных подсобных хозяйств. Изменений с 202</w:t>
      </w:r>
      <w:r w:rsidR="0080671D" w:rsidRPr="00C705BC">
        <w:rPr>
          <w:rFonts w:ascii="Times New Roman" w:hAnsi="Times New Roman" w:cs="Times New Roman"/>
          <w:sz w:val="28"/>
          <w:szCs w:val="28"/>
        </w:rPr>
        <w:t>4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годом нет. Подсобное хозяйство люди ведут в основном для личного обеспечения продуктами животноводства и овощами, излишки реализуют. Таким образом</w:t>
      </w:r>
      <w:r w:rsidR="008B2012" w:rsidRPr="00C705BC">
        <w:rPr>
          <w:rFonts w:ascii="Times New Roman" w:hAnsi="Times New Roman" w:cs="Times New Roman"/>
          <w:sz w:val="28"/>
          <w:szCs w:val="28"/>
        </w:rPr>
        <w:t>,</w:t>
      </w:r>
      <w:r w:rsidRPr="00C705BC">
        <w:rPr>
          <w:rFonts w:ascii="Times New Roman" w:hAnsi="Times New Roman" w:cs="Times New Roman"/>
          <w:sz w:val="28"/>
          <w:szCs w:val="28"/>
        </w:rPr>
        <w:t xml:space="preserve"> прогноз данных показателей на 202</w:t>
      </w:r>
      <w:r w:rsidR="0080671D" w:rsidRPr="00C705BC">
        <w:rPr>
          <w:rFonts w:ascii="Times New Roman" w:hAnsi="Times New Roman" w:cs="Times New Roman"/>
          <w:sz w:val="28"/>
          <w:szCs w:val="28"/>
        </w:rPr>
        <w:t>6</w:t>
      </w:r>
      <w:r w:rsidR="00C00CC8" w:rsidRPr="00C705BC">
        <w:rPr>
          <w:rFonts w:ascii="Times New Roman" w:hAnsi="Times New Roman" w:cs="Times New Roman"/>
          <w:sz w:val="28"/>
          <w:szCs w:val="28"/>
        </w:rPr>
        <w:t xml:space="preserve"> – 202</w:t>
      </w:r>
      <w:r w:rsidR="008B2012" w:rsidRPr="00C705BC">
        <w:rPr>
          <w:rFonts w:ascii="Times New Roman" w:hAnsi="Times New Roman" w:cs="Times New Roman"/>
          <w:sz w:val="28"/>
          <w:szCs w:val="28"/>
        </w:rPr>
        <w:t>8</w:t>
      </w:r>
      <w:r w:rsidR="00C00CC8" w:rsidRPr="00C705BC">
        <w:rPr>
          <w:rFonts w:ascii="Times New Roman" w:hAnsi="Times New Roman" w:cs="Times New Roman"/>
          <w:sz w:val="28"/>
          <w:szCs w:val="28"/>
        </w:rPr>
        <w:t xml:space="preserve"> </w:t>
      </w:r>
      <w:r w:rsidRPr="00C705BC">
        <w:rPr>
          <w:rFonts w:ascii="Times New Roman" w:hAnsi="Times New Roman" w:cs="Times New Roman"/>
          <w:sz w:val="28"/>
          <w:szCs w:val="28"/>
        </w:rPr>
        <w:t>год</w:t>
      </w:r>
      <w:r w:rsidR="00C00CC8" w:rsidRPr="00C705BC">
        <w:rPr>
          <w:rFonts w:ascii="Times New Roman" w:hAnsi="Times New Roman" w:cs="Times New Roman"/>
          <w:sz w:val="28"/>
          <w:szCs w:val="28"/>
        </w:rPr>
        <w:t>а</w:t>
      </w:r>
      <w:r w:rsidRPr="00C705BC">
        <w:rPr>
          <w:rFonts w:ascii="Times New Roman" w:hAnsi="Times New Roman" w:cs="Times New Roman"/>
          <w:sz w:val="28"/>
          <w:szCs w:val="28"/>
        </w:rPr>
        <w:t xml:space="preserve"> остается на прежнем уровне.</w:t>
      </w:r>
    </w:p>
    <w:p w:rsidR="00965D40" w:rsidRDefault="00965D40" w:rsidP="00E774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D40" w:rsidRDefault="00965D40" w:rsidP="00E774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D40" w:rsidRDefault="00965D40" w:rsidP="00E774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E" w:rsidRPr="00C705BC" w:rsidRDefault="00E774EE" w:rsidP="00E774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lastRenderedPageBreak/>
        <w:t>Демография</w:t>
      </w:r>
    </w:p>
    <w:p w:rsidR="00E774EE" w:rsidRPr="00C705BC" w:rsidRDefault="00E774EE" w:rsidP="00E774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DB5" w:rsidRPr="00C705BC" w:rsidRDefault="00E774EE" w:rsidP="00920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Общая численность населения на 01.01.202</w:t>
      </w:r>
      <w:r w:rsidR="008B2012" w:rsidRPr="00C705BC">
        <w:rPr>
          <w:rFonts w:ascii="Times New Roman" w:hAnsi="Times New Roman" w:cs="Times New Roman"/>
          <w:sz w:val="28"/>
          <w:szCs w:val="28"/>
        </w:rPr>
        <w:t>5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г. составляет 19</w:t>
      </w:r>
      <w:r w:rsidR="008B2012" w:rsidRPr="00C705BC">
        <w:rPr>
          <w:rFonts w:ascii="Times New Roman" w:hAnsi="Times New Roman" w:cs="Times New Roman"/>
          <w:sz w:val="28"/>
          <w:szCs w:val="28"/>
        </w:rPr>
        <w:t>3</w:t>
      </w:r>
      <w:r w:rsidRPr="00C705B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B2012" w:rsidRPr="00C705BC">
        <w:rPr>
          <w:rFonts w:ascii="Times New Roman" w:hAnsi="Times New Roman" w:cs="Times New Roman"/>
          <w:sz w:val="28"/>
          <w:szCs w:val="28"/>
        </w:rPr>
        <w:t>. В сравнении с 2024 годом снизилась на 6 человек.</w:t>
      </w:r>
      <w:r w:rsidR="00275AC4" w:rsidRPr="00C705BC">
        <w:rPr>
          <w:rFonts w:ascii="Times New Roman" w:hAnsi="Times New Roman" w:cs="Times New Roman"/>
          <w:sz w:val="28"/>
          <w:szCs w:val="28"/>
        </w:rPr>
        <w:t xml:space="preserve"> </w:t>
      </w:r>
      <w:r w:rsidRPr="00C705BC">
        <w:rPr>
          <w:rFonts w:ascii="Times New Roman" w:hAnsi="Times New Roman" w:cs="Times New Roman"/>
          <w:sz w:val="28"/>
          <w:szCs w:val="28"/>
        </w:rPr>
        <w:t xml:space="preserve">Всего на территории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сельского поселения за 202</w:t>
      </w:r>
      <w:r w:rsidR="0080671D" w:rsidRPr="00C705BC">
        <w:rPr>
          <w:rFonts w:ascii="Times New Roman" w:hAnsi="Times New Roman" w:cs="Times New Roman"/>
          <w:sz w:val="28"/>
          <w:szCs w:val="28"/>
        </w:rPr>
        <w:t xml:space="preserve">4 </w:t>
      </w:r>
      <w:r w:rsidRPr="00C705BC">
        <w:rPr>
          <w:rFonts w:ascii="Times New Roman" w:hAnsi="Times New Roman" w:cs="Times New Roman"/>
          <w:sz w:val="28"/>
          <w:szCs w:val="28"/>
        </w:rPr>
        <w:t>год родил</w:t>
      </w:r>
      <w:r w:rsidR="0080671D" w:rsidRPr="00C705BC">
        <w:rPr>
          <w:rFonts w:ascii="Times New Roman" w:hAnsi="Times New Roman" w:cs="Times New Roman"/>
          <w:sz w:val="28"/>
          <w:szCs w:val="28"/>
        </w:rPr>
        <w:t>ся</w:t>
      </w:r>
      <w:r w:rsidRPr="00C705BC">
        <w:rPr>
          <w:rFonts w:ascii="Times New Roman" w:hAnsi="Times New Roman" w:cs="Times New Roman"/>
          <w:sz w:val="28"/>
          <w:szCs w:val="28"/>
        </w:rPr>
        <w:t xml:space="preserve"> </w:t>
      </w:r>
      <w:r w:rsidR="0080671D" w:rsidRPr="00C705BC">
        <w:rPr>
          <w:rFonts w:ascii="Times New Roman" w:hAnsi="Times New Roman" w:cs="Times New Roman"/>
          <w:sz w:val="28"/>
          <w:szCs w:val="28"/>
        </w:rPr>
        <w:t>1</w:t>
      </w:r>
      <w:r w:rsidRPr="00C705BC">
        <w:rPr>
          <w:rFonts w:ascii="Times New Roman" w:hAnsi="Times New Roman" w:cs="Times New Roman"/>
          <w:sz w:val="28"/>
          <w:szCs w:val="28"/>
        </w:rPr>
        <w:t xml:space="preserve"> человек, умерло </w:t>
      </w:r>
      <w:r w:rsidR="0080671D" w:rsidRPr="00C705BC">
        <w:rPr>
          <w:rFonts w:ascii="Times New Roman" w:hAnsi="Times New Roman" w:cs="Times New Roman"/>
          <w:sz w:val="28"/>
          <w:szCs w:val="28"/>
        </w:rPr>
        <w:t>8</w:t>
      </w:r>
      <w:r w:rsidRPr="00C705BC">
        <w:rPr>
          <w:rFonts w:ascii="Times New Roman" w:hAnsi="Times New Roman" w:cs="Times New Roman"/>
          <w:sz w:val="28"/>
          <w:szCs w:val="28"/>
        </w:rPr>
        <w:t xml:space="preserve">. </w:t>
      </w:r>
      <w:r w:rsidR="00920DB5" w:rsidRPr="00C705BC">
        <w:rPr>
          <w:rFonts w:ascii="Times New Roman" w:hAnsi="Times New Roman" w:cs="Times New Roman"/>
          <w:sz w:val="28"/>
          <w:szCs w:val="28"/>
        </w:rPr>
        <w:t>Рождаемость ниже смертности в 202</w:t>
      </w:r>
      <w:r w:rsidR="0080671D" w:rsidRPr="00C705BC">
        <w:rPr>
          <w:rFonts w:ascii="Times New Roman" w:hAnsi="Times New Roman" w:cs="Times New Roman"/>
          <w:sz w:val="28"/>
          <w:szCs w:val="28"/>
        </w:rPr>
        <w:t>4</w:t>
      </w:r>
      <w:r w:rsidR="00920DB5" w:rsidRPr="00C705BC">
        <w:rPr>
          <w:rFonts w:ascii="Times New Roman" w:hAnsi="Times New Roman" w:cs="Times New Roman"/>
          <w:sz w:val="28"/>
          <w:szCs w:val="28"/>
        </w:rPr>
        <w:t xml:space="preserve"> году, естественный отток </w:t>
      </w:r>
      <w:r w:rsidR="0080671D" w:rsidRPr="00C705BC">
        <w:rPr>
          <w:rFonts w:ascii="Times New Roman" w:hAnsi="Times New Roman" w:cs="Times New Roman"/>
          <w:sz w:val="28"/>
          <w:szCs w:val="28"/>
        </w:rPr>
        <w:t>1</w:t>
      </w:r>
      <w:r w:rsidR="00920DB5" w:rsidRPr="00C705BC">
        <w:rPr>
          <w:rFonts w:ascii="Times New Roman" w:hAnsi="Times New Roman" w:cs="Times New Roman"/>
          <w:sz w:val="28"/>
          <w:szCs w:val="28"/>
        </w:rPr>
        <w:t xml:space="preserve"> человек. Наблюдается высокая миграция, соответственно, повышения численности населения не планируется.</w:t>
      </w:r>
    </w:p>
    <w:p w:rsidR="00E774EE" w:rsidRPr="00C705BC" w:rsidRDefault="00920DB5" w:rsidP="00920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11F" w:rsidRPr="00C705BC" w:rsidRDefault="008B511F" w:rsidP="008B51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Потребительский рынок</w:t>
      </w:r>
    </w:p>
    <w:p w:rsidR="008B511F" w:rsidRPr="00C705BC" w:rsidRDefault="008B511F" w:rsidP="008B51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11F" w:rsidRPr="00C705BC" w:rsidRDefault="008B511F" w:rsidP="008B51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Анализируя состояние и развитие потребительского рынка за 202</w:t>
      </w:r>
      <w:r w:rsidR="008B2012" w:rsidRPr="00C705BC">
        <w:rPr>
          <w:rFonts w:ascii="Times New Roman" w:hAnsi="Times New Roman" w:cs="Times New Roman"/>
          <w:sz w:val="28"/>
          <w:szCs w:val="28"/>
        </w:rPr>
        <w:t>5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год, </w:t>
      </w:r>
      <w:proofErr w:type="gramStart"/>
      <w:r w:rsidRPr="00C705BC">
        <w:rPr>
          <w:rFonts w:ascii="Times New Roman" w:hAnsi="Times New Roman" w:cs="Times New Roman"/>
          <w:sz w:val="28"/>
          <w:szCs w:val="28"/>
        </w:rPr>
        <w:t>следует отметить в поселении осуществляют</w:t>
      </w:r>
      <w:proofErr w:type="gramEnd"/>
      <w:r w:rsidRPr="00C705BC">
        <w:rPr>
          <w:rFonts w:ascii="Times New Roman" w:hAnsi="Times New Roman" w:cs="Times New Roman"/>
          <w:sz w:val="28"/>
          <w:szCs w:val="28"/>
        </w:rPr>
        <w:t xml:space="preserve"> </w:t>
      </w:r>
      <w:r w:rsidR="008B2012" w:rsidRPr="00C705BC">
        <w:rPr>
          <w:rFonts w:ascii="Times New Roman" w:hAnsi="Times New Roman" w:cs="Times New Roman"/>
          <w:sz w:val="28"/>
          <w:szCs w:val="28"/>
        </w:rPr>
        <w:t>2</w:t>
      </w:r>
      <w:r w:rsidRPr="00C705BC">
        <w:rPr>
          <w:rFonts w:ascii="Times New Roman" w:hAnsi="Times New Roman" w:cs="Times New Roman"/>
          <w:sz w:val="28"/>
          <w:szCs w:val="28"/>
        </w:rPr>
        <w:t xml:space="preserve"> объекта торговли. Также торговлю осуществляет почтовое отделение «Почта России». Эти торговые объекты в полной мере обеспечивают население</w:t>
      </w:r>
      <w:r w:rsidR="004E161D" w:rsidRPr="00C705BC">
        <w:rPr>
          <w:rFonts w:ascii="Times New Roman" w:hAnsi="Times New Roman" w:cs="Times New Roman"/>
          <w:sz w:val="28"/>
          <w:szCs w:val="28"/>
        </w:rPr>
        <w:t xml:space="preserve"> продуктами питания, хозяйственными товарами и товарами первой необходимости. Численность работников, занятых в торговле составляет три человека</w:t>
      </w:r>
      <w:r w:rsidR="006D6817" w:rsidRPr="00C705BC">
        <w:rPr>
          <w:rFonts w:ascii="Times New Roman" w:hAnsi="Times New Roman" w:cs="Times New Roman"/>
          <w:sz w:val="28"/>
          <w:szCs w:val="28"/>
        </w:rPr>
        <w:t>.</w:t>
      </w:r>
    </w:p>
    <w:p w:rsidR="00042591" w:rsidRPr="00C705BC" w:rsidRDefault="00FE349D" w:rsidP="00AE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5BC">
        <w:rPr>
          <w:rFonts w:ascii="Times New Roman" w:hAnsi="Times New Roman" w:cs="Times New Roman"/>
          <w:sz w:val="28"/>
          <w:szCs w:val="28"/>
        </w:rPr>
        <w:t>Оборот розничной торговли</w:t>
      </w:r>
      <w:r w:rsidR="00E965A0" w:rsidRPr="00C705BC">
        <w:rPr>
          <w:rFonts w:ascii="Times New Roman" w:hAnsi="Times New Roman" w:cs="Times New Roman"/>
          <w:sz w:val="28"/>
          <w:szCs w:val="28"/>
        </w:rPr>
        <w:t xml:space="preserve"> по всем каналам реализации составил за 202</w:t>
      </w:r>
      <w:r w:rsidR="005416D3" w:rsidRPr="00C705BC">
        <w:rPr>
          <w:rFonts w:ascii="Times New Roman" w:hAnsi="Times New Roman" w:cs="Times New Roman"/>
          <w:sz w:val="28"/>
          <w:szCs w:val="28"/>
        </w:rPr>
        <w:t>4</w:t>
      </w:r>
      <w:r w:rsidR="00E965A0" w:rsidRPr="00C705BC">
        <w:rPr>
          <w:rFonts w:ascii="Times New Roman" w:hAnsi="Times New Roman" w:cs="Times New Roman"/>
          <w:sz w:val="28"/>
          <w:szCs w:val="28"/>
        </w:rPr>
        <w:t xml:space="preserve"> г. </w:t>
      </w:r>
      <w:r w:rsidR="00965FB2" w:rsidRPr="00C705BC">
        <w:rPr>
          <w:rFonts w:ascii="Times New Roman" w:hAnsi="Times New Roman" w:cs="Times New Roman"/>
          <w:sz w:val="28"/>
          <w:szCs w:val="28"/>
        </w:rPr>
        <w:t>13,3</w:t>
      </w:r>
      <w:r w:rsidR="00E965A0" w:rsidRPr="00C705B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1406B4" w:rsidRPr="00C705BC">
        <w:rPr>
          <w:rFonts w:ascii="Times New Roman" w:hAnsi="Times New Roman" w:cs="Times New Roman"/>
          <w:sz w:val="28"/>
          <w:szCs w:val="28"/>
        </w:rPr>
        <w:t>, по оценке 202</w:t>
      </w:r>
      <w:r w:rsidR="005416D3" w:rsidRPr="00C705BC">
        <w:rPr>
          <w:rFonts w:ascii="Times New Roman" w:hAnsi="Times New Roman" w:cs="Times New Roman"/>
          <w:sz w:val="28"/>
          <w:szCs w:val="28"/>
        </w:rPr>
        <w:t>5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г. </w:t>
      </w:r>
      <w:r w:rsidR="00965FB2" w:rsidRPr="00C705BC">
        <w:rPr>
          <w:rFonts w:ascii="Times New Roman" w:hAnsi="Times New Roman" w:cs="Times New Roman"/>
          <w:sz w:val="28"/>
          <w:szCs w:val="28"/>
        </w:rPr>
        <w:t>12,1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D23A8" w:rsidRPr="00C705BC">
        <w:rPr>
          <w:rFonts w:ascii="Times New Roman" w:hAnsi="Times New Roman" w:cs="Times New Roman"/>
          <w:sz w:val="28"/>
          <w:szCs w:val="28"/>
        </w:rPr>
        <w:t xml:space="preserve"> (</w:t>
      </w:r>
      <w:r w:rsidR="00965FB2" w:rsidRPr="00C705BC">
        <w:rPr>
          <w:rFonts w:ascii="Times New Roman" w:hAnsi="Times New Roman" w:cs="Times New Roman"/>
          <w:sz w:val="28"/>
          <w:szCs w:val="28"/>
        </w:rPr>
        <w:t>90,8</w:t>
      </w:r>
      <w:r w:rsidR="009D23A8" w:rsidRPr="00C705BC">
        <w:rPr>
          <w:rFonts w:ascii="Times New Roman" w:hAnsi="Times New Roman" w:cs="Times New Roman"/>
          <w:sz w:val="28"/>
          <w:szCs w:val="28"/>
        </w:rPr>
        <w:t>%)</w:t>
      </w:r>
      <w:r w:rsidR="001406B4" w:rsidRPr="00C705BC">
        <w:rPr>
          <w:rFonts w:ascii="Times New Roman" w:hAnsi="Times New Roman" w:cs="Times New Roman"/>
          <w:sz w:val="28"/>
          <w:szCs w:val="28"/>
        </w:rPr>
        <w:t>, 202</w:t>
      </w:r>
      <w:r w:rsidR="005416D3" w:rsidRPr="00C705BC">
        <w:rPr>
          <w:rFonts w:ascii="Times New Roman" w:hAnsi="Times New Roman" w:cs="Times New Roman"/>
          <w:sz w:val="28"/>
          <w:szCs w:val="28"/>
        </w:rPr>
        <w:t>6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г. </w:t>
      </w:r>
      <w:r w:rsidR="005416D3" w:rsidRPr="00C705BC">
        <w:rPr>
          <w:rFonts w:ascii="Times New Roman" w:hAnsi="Times New Roman" w:cs="Times New Roman"/>
          <w:sz w:val="28"/>
          <w:szCs w:val="28"/>
        </w:rPr>
        <w:t>–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</w:t>
      </w:r>
      <w:r w:rsidR="00965FB2" w:rsidRPr="00C705BC">
        <w:rPr>
          <w:rFonts w:ascii="Times New Roman" w:hAnsi="Times New Roman" w:cs="Times New Roman"/>
          <w:sz w:val="28"/>
          <w:szCs w:val="28"/>
        </w:rPr>
        <w:t>12,7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D23A8" w:rsidRPr="00C705BC">
        <w:rPr>
          <w:rFonts w:ascii="Times New Roman" w:hAnsi="Times New Roman" w:cs="Times New Roman"/>
          <w:sz w:val="28"/>
          <w:szCs w:val="28"/>
        </w:rPr>
        <w:t xml:space="preserve"> (</w:t>
      </w:r>
      <w:r w:rsidR="00965FB2" w:rsidRPr="00C705BC">
        <w:rPr>
          <w:rFonts w:ascii="Times New Roman" w:hAnsi="Times New Roman" w:cs="Times New Roman"/>
          <w:sz w:val="28"/>
          <w:szCs w:val="28"/>
        </w:rPr>
        <w:t>95,5</w:t>
      </w:r>
      <w:r w:rsidR="009D23A8" w:rsidRPr="00C705BC">
        <w:rPr>
          <w:rFonts w:ascii="Times New Roman" w:hAnsi="Times New Roman" w:cs="Times New Roman"/>
          <w:sz w:val="28"/>
          <w:szCs w:val="28"/>
        </w:rPr>
        <w:t>%)</w:t>
      </w:r>
      <w:r w:rsidR="001406B4" w:rsidRPr="00C705BC">
        <w:rPr>
          <w:rFonts w:ascii="Times New Roman" w:hAnsi="Times New Roman" w:cs="Times New Roman"/>
          <w:sz w:val="28"/>
          <w:szCs w:val="28"/>
        </w:rPr>
        <w:t>, в 202</w:t>
      </w:r>
      <w:r w:rsidR="005416D3" w:rsidRPr="00C705BC">
        <w:rPr>
          <w:rFonts w:ascii="Times New Roman" w:hAnsi="Times New Roman" w:cs="Times New Roman"/>
          <w:sz w:val="28"/>
          <w:szCs w:val="28"/>
        </w:rPr>
        <w:t>7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г. </w:t>
      </w:r>
      <w:r w:rsidR="00965FB2" w:rsidRPr="00C705BC">
        <w:rPr>
          <w:rFonts w:ascii="Times New Roman" w:hAnsi="Times New Roman" w:cs="Times New Roman"/>
          <w:sz w:val="28"/>
          <w:szCs w:val="28"/>
        </w:rPr>
        <w:t>13,3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D23A8" w:rsidRPr="00C705BC">
        <w:rPr>
          <w:rFonts w:ascii="Times New Roman" w:hAnsi="Times New Roman" w:cs="Times New Roman"/>
          <w:sz w:val="28"/>
          <w:szCs w:val="28"/>
        </w:rPr>
        <w:t xml:space="preserve"> (</w:t>
      </w:r>
      <w:r w:rsidR="00965FB2" w:rsidRPr="00C705BC">
        <w:rPr>
          <w:rFonts w:ascii="Times New Roman" w:hAnsi="Times New Roman" w:cs="Times New Roman"/>
          <w:sz w:val="28"/>
          <w:szCs w:val="28"/>
        </w:rPr>
        <w:t>100,0</w:t>
      </w:r>
      <w:r w:rsidR="009D23A8" w:rsidRPr="00C705BC">
        <w:rPr>
          <w:rFonts w:ascii="Times New Roman" w:hAnsi="Times New Roman" w:cs="Times New Roman"/>
          <w:sz w:val="28"/>
          <w:szCs w:val="28"/>
        </w:rPr>
        <w:t>%)</w:t>
      </w:r>
      <w:r w:rsidR="001406B4" w:rsidRPr="00C705BC">
        <w:rPr>
          <w:rFonts w:ascii="Times New Roman" w:hAnsi="Times New Roman" w:cs="Times New Roman"/>
          <w:sz w:val="28"/>
          <w:szCs w:val="28"/>
        </w:rPr>
        <w:t>, в 202</w:t>
      </w:r>
      <w:r w:rsidR="005416D3" w:rsidRPr="00C705BC">
        <w:rPr>
          <w:rFonts w:ascii="Times New Roman" w:hAnsi="Times New Roman" w:cs="Times New Roman"/>
          <w:sz w:val="28"/>
          <w:szCs w:val="28"/>
        </w:rPr>
        <w:t>8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г. – </w:t>
      </w:r>
      <w:r w:rsidR="00965FB2" w:rsidRPr="00C705BC">
        <w:rPr>
          <w:rFonts w:ascii="Times New Roman" w:hAnsi="Times New Roman" w:cs="Times New Roman"/>
          <w:sz w:val="28"/>
          <w:szCs w:val="28"/>
        </w:rPr>
        <w:t>13,7</w:t>
      </w:r>
      <w:r w:rsidR="001406B4" w:rsidRPr="00C705B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9D23A8" w:rsidRPr="00C705BC">
        <w:rPr>
          <w:rFonts w:ascii="Times New Roman" w:hAnsi="Times New Roman" w:cs="Times New Roman"/>
          <w:sz w:val="28"/>
          <w:szCs w:val="28"/>
        </w:rPr>
        <w:t xml:space="preserve"> (</w:t>
      </w:r>
      <w:r w:rsidR="00965FB2" w:rsidRPr="00C705BC">
        <w:rPr>
          <w:rFonts w:ascii="Times New Roman" w:hAnsi="Times New Roman" w:cs="Times New Roman"/>
          <w:sz w:val="28"/>
          <w:szCs w:val="28"/>
        </w:rPr>
        <w:t>103,0</w:t>
      </w:r>
      <w:r w:rsidR="009D23A8" w:rsidRPr="00C705BC">
        <w:rPr>
          <w:rFonts w:ascii="Times New Roman" w:hAnsi="Times New Roman" w:cs="Times New Roman"/>
          <w:sz w:val="28"/>
          <w:szCs w:val="28"/>
        </w:rPr>
        <w:t>%).</w:t>
      </w:r>
      <w:proofErr w:type="gramEnd"/>
      <w:r w:rsidR="00E965A0" w:rsidRPr="00C705BC">
        <w:rPr>
          <w:rFonts w:ascii="Times New Roman" w:hAnsi="Times New Roman" w:cs="Times New Roman"/>
          <w:sz w:val="28"/>
          <w:szCs w:val="28"/>
        </w:rPr>
        <w:t xml:space="preserve"> Положение на потребительск</w:t>
      </w:r>
      <w:r w:rsidR="001406B4" w:rsidRPr="00C705BC">
        <w:rPr>
          <w:rFonts w:ascii="Times New Roman" w:hAnsi="Times New Roman" w:cs="Times New Roman"/>
          <w:sz w:val="28"/>
          <w:szCs w:val="28"/>
        </w:rPr>
        <w:t>ом рынке как продовольственными, та</w:t>
      </w:r>
      <w:r w:rsidR="00E965A0" w:rsidRPr="00C705BC">
        <w:rPr>
          <w:rFonts w:ascii="Times New Roman" w:hAnsi="Times New Roman" w:cs="Times New Roman"/>
          <w:sz w:val="28"/>
          <w:szCs w:val="28"/>
        </w:rPr>
        <w:t>к и не продовольственными товарами в течение года оставалось стабильным. Стабильными в течение всего периода оставались запасы товаров, относящихся к разряду первой необходимости. По ассортименту товаров структура розничного товарооборота улучшилась по сравнению с прошлым годом.</w:t>
      </w:r>
    </w:p>
    <w:p w:rsidR="0031732F" w:rsidRPr="00C705BC" w:rsidRDefault="0031732F" w:rsidP="003173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31732F" w:rsidRPr="00C705BC" w:rsidRDefault="0031732F" w:rsidP="0031732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ab/>
      </w:r>
    </w:p>
    <w:p w:rsidR="0031732F" w:rsidRPr="00C705BC" w:rsidRDefault="0031732F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Ишидейская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ООШ» - единственное основное общеобразовательное учреждение на территории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сельского поселения, которое осуществляет общее образование и воспитание детей.</w:t>
      </w:r>
    </w:p>
    <w:p w:rsidR="0031732F" w:rsidRDefault="0031732F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Основные показатели и прогноз МОУ «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Ишидейское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ООШ» по годам приведены в следующей таблице.</w:t>
      </w:r>
    </w:p>
    <w:p w:rsidR="00965D40" w:rsidRPr="00C705BC" w:rsidRDefault="00965D40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856" w:type="dxa"/>
        <w:tblLook w:val="04A0" w:firstRow="1" w:lastRow="0" w:firstColumn="1" w:lastColumn="0" w:noHBand="0" w:noVBand="1"/>
      </w:tblPr>
      <w:tblGrid>
        <w:gridCol w:w="3261"/>
        <w:gridCol w:w="1134"/>
        <w:gridCol w:w="1165"/>
        <w:gridCol w:w="1547"/>
        <w:gridCol w:w="1547"/>
        <w:gridCol w:w="1547"/>
      </w:tblGrid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FA5AF8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165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FA5AF8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547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FA5AF8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(прогноз)</w:t>
            </w:r>
          </w:p>
        </w:tc>
        <w:tc>
          <w:tcPr>
            <w:tcW w:w="1547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FA5AF8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(прогноз)</w:t>
            </w:r>
          </w:p>
        </w:tc>
        <w:tc>
          <w:tcPr>
            <w:tcW w:w="1547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FA5AF8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(прогноз)</w:t>
            </w:r>
          </w:p>
        </w:tc>
      </w:tr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 xml:space="preserve">Кол-во учащихся (в </w:t>
            </w:r>
            <w:proofErr w:type="spellStart"/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. дошкольная группа)</w:t>
            </w:r>
          </w:p>
        </w:tc>
        <w:tc>
          <w:tcPr>
            <w:tcW w:w="1134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5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5AF8"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5AF8"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487022" w:rsidP="00FA5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5AF8"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Кол-во выпускников школы от общей численности учащихся</w:t>
            </w:r>
          </w:p>
        </w:tc>
        <w:tc>
          <w:tcPr>
            <w:tcW w:w="1134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5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Кол-во первоклассников</w:t>
            </w:r>
          </w:p>
        </w:tc>
        <w:tc>
          <w:tcPr>
            <w:tcW w:w="1134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5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работников:</w:t>
            </w:r>
          </w:p>
        </w:tc>
        <w:tc>
          <w:tcPr>
            <w:tcW w:w="1134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5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7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7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7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высшим</w:t>
            </w:r>
            <w:proofErr w:type="gramEnd"/>
            <w:r w:rsidRPr="00C705B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134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5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7022" w:rsidRPr="00C705BC" w:rsidTr="00487022">
        <w:tc>
          <w:tcPr>
            <w:tcW w:w="3261" w:type="dxa"/>
          </w:tcPr>
          <w:p w:rsidR="00487022" w:rsidRPr="00C705BC" w:rsidRDefault="00487022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 средне-специальным образование</w:t>
            </w:r>
          </w:p>
        </w:tc>
        <w:tc>
          <w:tcPr>
            <w:tcW w:w="1134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5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:rsidR="00487022" w:rsidRPr="00C705BC" w:rsidRDefault="00FA5AF8" w:rsidP="0031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8720A4" w:rsidRPr="00C705BC" w:rsidRDefault="008720A4" w:rsidP="00872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Указанное учреждение в педагогических кадрах не нуждается. Школа и дошкольная группа не полностью укомплектована детьми. В последние годы наблюдается спад рождаемости, поэтому в школу идет </w:t>
      </w:r>
      <w:r w:rsidR="00FA5AF8" w:rsidRPr="00C705BC">
        <w:rPr>
          <w:rFonts w:ascii="Times New Roman" w:hAnsi="Times New Roman" w:cs="Times New Roman"/>
          <w:sz w:val="28"/>
          <w:szCs w:val="28"/>
        </w:rPr>
        <w:t xml:space="preserve">все меньше первоклассников. По </w:t>
      </w:r>
      <w:r w:rsidRPr="00C705BC">
        <w:rPr>
          <w:rFonts w:ascii="Times New Roman" w:hAnsi="Times New Roman" w:cs="Times New Roman"/>
          <w:sz w:val="28"/>
          <w:szCs w:val="28"/>
        </w:rPr>
        <w:t xml:space="preserve">2024 году набора первых классов не было. В 2025 году </w:t>
      </w:r>
      <w:r w:rsidR="00CA0F00" w:rsidRPr="00C705BC">
        <w:rPr>
          <w:rFonts w:ascii="Times New Roman" w:hAnsi="Times New Roman" w:cs="Times New Roman"/>
          <w:sz w:val="28"/>
          <w:szCs w:val="28"/>
        </w:rPr>
        <w:t>поступает в 1 класс</w:t>
      </w:r>
      <w:r w:rsidR="00FA5AF8" w:rsidRPr="00C705BC">
        <w:rPr>
          <w:rFonts w:ascii="Times New Roman" w:hAnsi="Times New Roman" w:cs="Times New Roman"/>
          <w:sz w:val="28"/>
          <w:szCs w:val="28"/>
        </w:rPr>
        <w:t xml:space="preserve"> </w:t>
      </w:r>
      <w:r w:rsidRPr="00C705BC">
        <w:rPr>
          <w:rFonts w:ascii="Times New Roman" w:hAnsi="Times New Roman" w:cs="Times New Roman"/>
          <w:sz w:val="28"/>
          <w:szCs w:val="28"/>
        </w:rPr>
        <w:t>2 первоклассника, в 2026 году</w:t>
      </w:r>
      <w:r w:rsidR="00FA5AF8" w:rsidRPr="00C705BC">
        <w:rPr>
          <w:rFonts w:ascii="Times New Roman" w:hAnsi="Times New Roman" w:cs="Times New Roman"/>
          <w:sz w:val="28"/>
          <w:szCs w:val="28"/>
        </w:rPr>
        <w:t xml:space="preserve"> 1 первоклассник, в </w:t>
      </w:r>
      <w:r w:rsidRPr="00C705BC">
        <w:rPr>
          <w:rFonts w:ascii="Times New Roman" w:hAnsi="Times New Roman" w:cs="Times New Roman"/>
          <w:sz w:val="28"/>
          <w:szCs w:val="28"/>
        </w:rPr>
        <w:t xml:space="preserve"> 2027 году</w:t>
      </w:r>
      <w:r w:rsidR="00FA5AF8" w:rsidRPr="00C705BC">
        <w:rPr>
          <w:rFonts w:ascii="Times New Roman" w:hAnsi="Times New Roman" w:cs="Times New Roman"/>
          <w:sz w:val="28"/>
          <w:szCs w:val="28"/>
        </w:rPr>
        <w:t xml:space="preserve"> и в 2028 году</w:t>
      </w:r>
      <w:r w:rsidRPr="00C705BC">
        <w:rPr>
          <w:rFonts w:ascii="Times New Roman" w:hAnsi="Times New Roman" w:cs="Times New Roman"/>
          <w:sz w:val="28"/>
          <w:szCs w:val="28"/>
        </w:rPr>
        <w:t xml:space="preserve"> по </w:t>
      </w:r>
      <w:r w:rsidR="00FA5AF8" w:rsidRPr="00C705BC">
        <w:rPr>
          <w:rFonts w:ascii="Times New Roman" w:hAnsi="Times New Roman" w:cs="Times New Roman"/>
          <w:sz w:val="28"/>
          <w:szCs w:val="28"/>
        </w:rPr>
        <w:t>два</w:t>
      </w:r>
      <w:r w:rsidRPr="00C705BC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8720A4" w:rsidRPr="00C705BC" w:rsidRDefault="008720A4" w:rsidP="00872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Количество учащихся в МОУ «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Ишидейская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СОШ» 1</w:t>
      </w:r>
      <w:r w:rsidR="00E2155D" w:rsidRPr="00C705BC">
        <w:rPr>
          <w:rFonts w:ascii="Times New Roman" w:hAnsi="Times New Roman" w:cs="Times New Roman"/>
          <w:sz w:val="28"/>
          <w:szCs w:val="28"/>
        </w:rPr>
        <w:t>5</w:t>
      </w:r>
      <w:r w:rsidRPr="00C705BC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8720A4" w:rsidRPr="00C705BC" w:rsidRDefault="008720A4" w:rsidP="00872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732F" w:rsidRPr="00C705BC" w:rsidRDefault="00487022" w:rsidP="004870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487022" w:rsidRPr="00C705BC" w:rsidRDefault="00487022" w:rsidP="004870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22" w:rsidRPr="00C705BC" w:rsidRDefault="00487022" w:rsidP="004870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Культурная сфера в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Ишидейском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муниципальном образовании представлена МКУК КДС «п.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>», который организует досуг и приобщает жителей поселка к творчеству, культурному развитию, самодеятельному искусству, предоставляет населению разнообразные услуги социально-культурного, просветительского и развлекательного характера.</w:t>
      </w:r>
    </w:p>
    <w:p w:rsidR="009B6793" w:rsidRPr="00C705BC" w:rsidRDefault="009B6793" w:rsidP="004870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1139" w:type="dxa"/>
        <w:tblLook w:val="04A0" w:firstRow="1" w:lastRow="0" w:firstColumn="1" w:lastColumn="0" w:noHBand="0" w:noVBand="1"/>
      </w:tblPr>
      <w:tblGrid>
        <w:gridCol w:w="3685"/>
        <w:gridCol w:w="1134"/>
        <w:gridCol w:w="1113"/>
        <w:gridCol w:w="1517"/>
        <w:gridCol w:w="1517"/>
        <w:gridCol w:w="1517"/>
      </w:tblGrid>
      <w:tr w:rsidR="009C4399" w:rsidRPr="00C705BC" w:rsidTr="00B92B4F">
        <w:tc>
          <w:tcPr>
            <w:tcW w:w="3685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BE2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113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BE2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</w:t>
            </w:r>
          </w:p>
        </w:tc>
        <w:tc>
          <w:tcPr>
            <w:tcW w:w="1517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BE2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(прогноз)</w:t>
            </w:r>
          </w:p>
        </w:tc>
        <w:tc>
          <w:tcPr>
            <w:tcW w:w="1517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BE2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(прогноз)</w:t>
            </w:r>
          </w:p>
        </w:tc>
        <w:tc>
          <w:tcPr>
            <w:tcW w:w="1517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BE2"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70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(прогноз)</w:t>
            </w:r>
          </w:p>
        </w:tc>
      </w:tr>
      <w:tr w:rsidR="009C4399" w:rsidRPr="00C705BC" w:rsidTr="00B92B4F">
        <w:tc>
          <w:tcPr>
            <w:tcW w:w="3685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134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4399" w:rsidRPr="00C705BC" w:rsidTr="00B92B4F">
        <w:tc>
          <w:tcPr>
            <w:tcW w:w="3685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134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13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9C4399" w:rsidRPr="00C705BC" w:rsidTr="00B92B4F">
        <w:tc>
          <w:tcPr>
            <w:tcW w:w="3685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Количество дискотек, танцевальных вечеров</w:t>
            </w:r>
          </w:p>
        </w:tc>
        <w:tc>
          <w:tcPr>
            <w:tcW w:w="1134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1BE2"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3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1BE2" w:rsidRPr="00C70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17" w:type="dxa"/>
          </w:tcPr>
          <w:p w:rsidR="009C4399" w:rsidRPr="00C705BC" w:rsidRDefault="009C4399" w:rsidP="00CA1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1BE2" w:rsidRPr="00C705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C4399" w:rsidRPr="00C705BC" w:rsidTr="00B92B4F">
        <w:tc>
          <w:tcPr>
            <w:tcW w:w="3685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</w:p>
        </w:tc>
        <w:tc>
          <w:tcPr>
            <w:tcW w:w="1134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13" w:type="dxa"/>
          </w:tcPr>
          <w:p w:rsidR="009C4399" w:rsidRPr="00C705BC" w:rsidRDefault="009C4399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7" w:type="dxa"/>
          </w:tcPr>
          <w:p w:rsidR="009C4399" w:rsidRPr="00C705BC" w:rsidRDefault="00CA1BE2" w:rsidP="004870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9C4399" w:rsidRPr="00C705BC" w:rsidRDefault="009C4399" w:rsidP="004870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6793" w:rsidRPr="00C705BC" w:rsidRDefault="009B6793" w:rsidP="009B67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875B0D" w:rsidRPr="00C705BC" w:rsidRDefault="00875B0D" w:rsidP="009B67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32F" w:rsidRPr="00C705BC" w:rsidRDefault="009B6793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Ишидейского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сельского поселения медицинскую помощь оказывает фельдшерско-акушерский пункт (ФАП).</w:t>
      </w:r>
    </w:p>
    <w:p w:rsidR="009B6793" w:rsidRPr="00C705BC" w:rsidRDefault="009B6793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На 01.01.202</w:t>
      </w:r>
      <w:r w:rsidR="00325280" w:rsidRPr="00C705BC">
        <w:rPr>
          <w:rFonts w:ascii="Times New Roman" w:hAnsi="Times New Roman" w:cs="Times New Roman"/>
          <w:sz w:val="28"/>
          <w:szCs w:val="28"/>
        </w:rPr>
        <w:t>5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г. общая численность </w:t>
      </w:r>
      <w:proofErr w:type="gramStart"/>
      <w:r w:rsidRPr="00C705BC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C705BC">
        <w:rPr>
          <w:rFonts w:ascii="Times New Roman" w:hAnsi="Times New Roman" w:cs="Times New Roman"/>
          <w:sz w:val="28"/>
          <w:szCs w:val="28"/>
        </w:rPr>
        <w:t xml:space="preserve"> 3 человека: фельдшер, уборщица, водитель.</w:t>
      </w:r>
    </w:p>
    <w:p w:rsidR="00336B5C" w:rsidRPr="00C705BC" w:rsidRDefault="00336B5C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Фельдшер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ведет прием населения амбулаторно и на дому, может назначать лечение в пределах компетенции, осуществляет патронаж новорождённых детей, обеспечивает консультации со специалистами. Выполняет медицинское обслуживание детского школьного учреждения, не имеющих в своем составе медработников. Фельдшер оказывает неотложную медицинскую пом</w:t>
      </w:r>
      <w:r w:rsidR="00DC54AB" w:rsidRPr="00C705BC">
        <w:rPr>
          <w:rFonts w:ascii="Times New Roman" w:hAnsi="Times New Roman" w:cs="Times New Roman"/>
          <w:sz w:val="28"/>
          <w:szCs w:val="28"/>
        </w:rPr>
        <w:t>о</w:t>
      </w:r>
      <w:r w:rsidRPr="00C705BC">
        <w:rPr>
          <w:rFonts w:ascii="Times New Roman" w:hAnsi="Times New Roman" w:cs="Times New Roman"/>
          <w:sz w:val="28"/>
          <w:szCs w:val="28"/>
        </w:rPr>
        <w:t>щь на доврачебном этапе. ФАП проводит санитарно-эпидемиологическую работу на подведомственной территории, осуществляет санитарно—эпидемиологический надзор за территорией и расположенными на ней организациями.</w:t>
      </w:r>
    </w:p>
    <w:p w:rsidR="00336B5C" w:rsidRPr="00C705BC" w:rsidRDefault="00336B5C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ФАП находится в одноэтажном здании</w:t>
      </w:r>
      <w:r w:rsidR="00922986" w:rsidRPr="00C705BC">
        <w:rPr>
          <w:rFonts w:ascii="Times New Roman" w:hAnsi="Times New Roman" w:cs="Times New Roman"/>
          <w:sz w:val="28"/>
          <w:szCs w:val="28"/>
        </w:rPr>
        <w:t xml:space="preserve">, электроснабжение – централизованное, отопление электрическое (бойлер), канализации нет, вода </w:t>
      </w:r>
      <w:r w:rsidR="00922986" w:rsidRPr="00C705BC">
        <w:rPr>
          <w:rFonts w:ascii="Times New Roman" w:hAnsi="Times New Roman" w:cs="Times New Roman"/>
          <w:sz w:val="28"/>
          <w:szCs w:val="28"/>
        </w:rPr>
        <w:lastRenderedPageBreak/>
        <w:t>привозная. Необходима замена деревянных окон, входных дверей, утепление фундамента, приобретение медоборудования, мебели.</w:t>
      </w:r>
    </w:p>
    <w:p w:rsidR="00922986" w:rsidRPr="00C705BC" w:rsidRDefault="00922986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По государственной программе ФАП </w:t>
      </w:r>
      <w:proofErr w:type="gramStart"/>
      <w:r w:rsidRPr="00C705BC">
        <w:rPr>
          <w:rFonts w:ascii="Times New Roman" w:hAnsi="Times New Roman" w:cs="Times New Roman"/>
          <w:sz w:val="28"/>
          <w:szCs w:val="28"/>
        </w:rPr>
        <w:t>подключен</w:t>
      </w:r>
      <w:proofErr w:type="gramEnd"/>
      <w:r w:rsidRPr="00C705BC">
        <w:rPr>
          <w:rFonts w:ascii="Times New Roman" w:hAnsi="Times New Roman" w:cs="Times New Roman"/>
          <w:sz w:val="28"/>
          <w:szCs w:val="28"/>
        </w:rPr>
        <w:t xml:space="preserve"> к проводному интернету. Но подключение к сети нестабильное, сигнал плохой.</w:t>
      </w:r>
    </w:p>
    <w:p w:rsidR="00922986" w:rsidRPr="00C705BC" w:rsidRDefault="00922986" w:rsidP="00317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Медицинскими кадрами ФАП </w:t>
      </w:r>
      <w:proofErr w:type="gramStart"/>
      <w:r w:rsidRPr="00C705BC">
        <w:rPr>
          <w:rFonts w:ascii="Times New Roman" w:hAnsi="Times New Roman" w:cs="Times New Roman"/>
          <w:sz w:val="28"/>
          <w:szCs w:val="28"/>
        </w:rPr>
        <w:t>укомплектован</w:t>
      </w:r>
      <w:proofErr w:type="gramEnd"/>
      <w:r w:rsidRPr="00C705BC">
        <w:rPr>
          <w:rFonts w:ascii="Times New Roman" w:hAnsi="Times New Roman" w:cs="Times New Roman"/>
          <w:sz w:val="28"/>
          <w:szCs w:val="28"/>
        </w:rPr>
        <w:t xml:space="preserve"> полностью в расчете на количество проживающих жителей.</w:t>
      </w:r>
    </w:p>
    <w:p w:rsidR="0031732F" w:rsidRPr="00C705BC" w:rsidRDefault="00922986" w:rsidP="009229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Проблемы </w:t>
      </w:r>
      <w:proofErr w:type="spellStart"/>
      <w:r w:rsidRPr="00C705BC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C705BC">
        <w:rPr>
          <w:rFonts w:ascii="Times New Roman" w:hAnsi="Times New Roman" w:cs="Times New Roman"/>
          <w:sz w:val="28"/>
          <w:szCs w:val="28"/>
        </w:rPr>
        <w:t xml:space="preserve"> заключаются в необходимости ремонта в здании, низкой технической оснащенности, отсутствие транспорта для перевозки больных.</w:t>
      </w:r>
    </w:p>
    <w:p w:rsidR="00920DB5" w:rsidRPr="00C705BC" w:rsidRDefault="00AE5252" w:rsidP="00434E0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AE5252" w:rsidRPr="00C705BC" w:rsidRDefault="00AE5252" w:rsidP="00434E0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A4" w:rsidRPr="00842A94" w:rsidRDefault="00AE5252" w:rsidP="00CA6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Наиболее высокий уровень заработной платы на одного работника отмечается </w:t>
      </w:r>
      <w:r w:rsidR="008A77B4" w:rsidRPr="00C705BC">
        <w:rPr>
          <w:rFonts w:ascii="Times New Roman" w:hAnsi="Times New Roman" w:cs="Times New Roman"/>
          <w:sz w:val="28"/>
          <w:szCs w:val="28"/>
        </w:rPr>
        <w:t xml:space="preserve">в управлении (органы местного самоуправления) </w:t>
      </w:r>
      <w:proofErr w:type="gramStart"/>
      <w:r w:rsidR="008A77B4" w:rsidRPr="00C705BC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="008A77B4" w:rsidRPr="00C705BC">
        <w:rPr>
          <w:rFonts w:ascii="Times New Roman" w:hAnsi="Times New Roman" w:cs="Times New Roman"/>
          <w:sz w:val="28"/>
          <w:szCs w:val="28"/>
        </w:rPr>
        <w:t xml:space="preserve"> 2024 г. 54 979 (118,4 %</w:t>
      </w:r>
      <w:r w:rsidR="002F6DEB" w:rsidRPr="002F6DEB">
        <w:t xml:space="preserve"> </w:t>
      </w:r>
      <w:r w:rsidR="002F6DEB">
        <w:t xml:space="preserve"> </w:t>
      </w:r>
      <w:r w:rsidR="002F6DEB" w:rsidRPr="002F6DEB">
        <w:rPr>
          <w:rFonts w:ascii="Times New Roman" w:hAnsi="Times New Roman" w:cs="Times New Roman"/>
          <w:sz w:val="28"/>
          <w:szCs w:val="28"/>
        </w:rPr>
        <w:t>к аналогичному периоду 2023 года</w:t>
      </w:r>
      <w:r w:rsidR="008A77B4" w:rsidRPr="00C705BC">
        <w:rPr>
          <w:rFonts w:ascii="Times New Roman" w:hAnsi="Times New Roman" w:cs="Times New Roman"/>
          <w:sz w:val="28"/>
          <w:szCs w:val="28"/>
        </w:rPr>
        <w:t>); в 2025 г 58 607,6 руб. (106,</w:t>
      </w:r>
      <w:bookmarkStart w:id="0" w:name="_GoBack"/>
      <w:bookmarkEnd w:id="0"/>
      <w:r w:rsidR="008A77B4" w:rsidRPr="00842A94">
        <w:rPr>
          <w:rFonts w:ascii="Times New Roman" w:hAnsi="Times New Roman" w:cs="Times New Roman"/>
          <w:sz w:val="28"/>
          <w:szCs w:val="28"/>
        </w:rPr>
        <w:t>6 %); в 2026 г. 61 362,2 руб. (104,7 %); в 2027 г. 63 816,6 руб. (104,0 %); в 2028 году 66 369,3 руб. (104,0 %).</w:t>
      </w:r>
    </w:p>
    <w:p w:rsidR="00AE5252" w:rsidRDefault="00AE5252" w:rsidP="00E63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A94">
        <w:rPr>
          <w:rFonts w:ascii="Times New Roman" w:hAnsi="Times New Roman" w:cs="Times New Roman"/>
          <w:sz w:val="28"/>
          <w:szCs w:val="28"/>
        </w:rPr>
        <w:t xml:space="preserve">- в учреждениях образования 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в 2024 г. </w:t>
      </w:r>
      <w:r w:rsidR="002F6DEB" w:rsidRPr="00842A94">
        <w:rPr>
          <w:rFonts w:ascii="Times New Roman" w:hAnsi="Times New Roman" w:cs="Times New Roman"/>
          <w:sz w:val="28"/>
          <w:szCs w:val="28"/>
        </w:rPr>
        <w:t>56563,04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руб. (</w:t>
      </w:r>
      <w:r w:rsidR="002F6DEB" w:rsidRPr="00842A94">
        <w:rPr>
          <w:rFonts w:ascii="Times New Roman" w:hAnsi="Times New Roman" w:cs="Times New Roman"/>
          <w:sz w:val="28"/>
          <w:szCs w:val="28"/>
        </w:rPr>
        <w:t>115,10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%); в 2025 г. </w:t>
      </w:r>
      <w:r w:rsidR="002F6DEB" w:rsidRPr="00842A94">
        <w:rPr>
          <w:rFonts w:ascii="Times New Roman" w:hAnsi="Times New Roman" w:cs="Times New Roman"/>
          <w:sz w:val="28"/>
          <w:szCs w:val="28"/>
        </w:rPr>
        <w:t>60799,32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руб. (</w:t>
      </w:r>
      <w:r w:rsidR="002F6DEB" w:rsidRPr="00842A94">
        <w:rPr>
          <w:rFonts w:ascii="Times New Roman" w:hAnsi="Times New Roman" w:cs="Times New Roman"/>
          <w:sz w:val="28"/>
          <w:szCs w:val="28"/>
        </w:rPr>
        <w:t>107,5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%); в 2026 г. </w:t>
      </w:r>
      <w:r w:rsidR="002F6DEB" w:rsidRPr="00842A94">
        <w:rPr>
          <w:rFonts w:ascii="Times New Roman" w:hAnsi="Times New Roman" w:cs="Times New Roman"/>
          <w:sz w:val="28"/>
          <w:szCs w:val="28"/>
        </w:rPr>
        <w:t>63350,34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руб. (</w:t>
      </w:r>
      <w:r w:rsidR="002F6DEB" w:rsidRPr="00842A94">
        <w:rPr>
          <w:rFonts w:ascii="Times New Roman" w:hAnsi="Times New Roman" w:cs="Times New Roman"/>
          <w:sz w:val="28"/>
          <w:szCs w:val="28"/>
        </w:rPr>
        <w:t>104,20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%);</w:t>
      </w:r>
      <w:r w:rsidR="002F6DEB" w:rsidRPr="00842A94">
        <w:rPr>
          <w:rFonts w:ascii="Times New Roman" w:hAnsi="Times New Roman" w:cs="Times New Roman"/>
          <w:sz w:val="28"/>
          <w:szCs w:val="28"/>
        </w:rPr>
        <w:t xml:space="preserve"> в 2027 г.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</w:t>
      </w:r>
      <w:r w:rsidR="002F6DEB" w:rsidRPr="00842A94">
        <w:rPr>
          <w:rFonts w:ascii="Times New Roman" w:hAnsi="Times New Roman" w:cs="Times New Roman"/>
          <w:sz w:val="28"/>
          <w:szCs w:val="28"/>
        </w:rPr>
        <w:t>65901,36</w:t>
      </w:r>
      <w:r w:rsidR="00E63EF5" w:rsidRPr="00842A94">
        <w:rPr>
          <w:rFonts w:ascii="Times New Roman" w:hAnsi="Times New Roman" w:cs="Times New Roman"/>
          <w:sz w:val="28"/>
          <w:szCs w:val="28"/>
        </w:rPr>
        <w:t xml:space="preserve"> руб. (104,0 %)</w:t>
      </w:r>
      <w:r w:rsidR="002F6DEB" w:rsidRPr="00842A94">
        <w:rPr>
          <w:rFonts w:ascii="Times New Roman" w:hAnsi="Times New Roman" w:cs="Times New Roman"/>
          <w:sz w:val="28"/>
          <w:szCs w:val="28"/>
        </w:rPr>
        <w:t>, в 2028 г. – 68452,38 (104,0%)</w:t>
      </w:r>
      <w:r w:rsidR="00E63EF5" w:rsidRPr="00842A94">
        <w:rPr>
          <w:rFonts w:ascii="Times New Roman" w:hAnsi="Times New Roman" w:cs="Times New Roman"/>
          <w:sz w:val="28"/>
          <w:szCs w:val="28"/>
        </w:rPr>
        <w:t>;</w:t>
      </w:r>
    </w:p>
    <w:p w:rsidR="008A77B4" w:rsidRPr="00C705BC" w:rsidRDefault="00AE5252" w:rsidP="008A77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 xml:space="preserve">- </w:t>
      </w:r>
      <w:r w:rsidR="008A77B4" w:rsidRPr="00C705BC">
        <w:rPr>
          <w:rFonts w:ascii="Times New Roman" w:hAnsi="Times New Roman" w:cs="Times New Roman"/>
          <w:sz w:val="28"/>
          <w:szCs w:val="28"/>
        </w:rPr>
        <w:t>в культуре в 2024 г. 53859 руб. (106,9 % к аналогичному периоду 2023 года), в 2025 году 57 413,7 руб. (106,6 %), в 2026 году 60 112,1 руб. (104,7 %), в 2027 году 62 516,6 руб. (104,0 %), в 2028 году 65 017,3 руб. (104,0 %).</w:t>
      </w:r>
    </w:p>
    <w:p w:rsidR="00275AC4" w:rsidRPr="00C705BC" w:rsidRDefault="005E5BA9" w:rsidP="008720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05BC">
        <w:rPr>
          <w:rFonts w:ascii="Times New Roman" w:hAnsi="Times New Roman" w:cs="Times New Roman"/>
          <w:sz w:val="28"/>
          <w:szCs w:val="28"/>
        </w:rPr>
        <w:t xml:space="preserve">Доходный потенциал (объем </w:t>
      </w:r>
      <w:r w:rsidR="00A7462F" w:rsidRPr="00C705BC">
        <w:rPr>
          <w:rFonts w:ascii="Times New Roman" w:hAnsi="Times New Roman" w:cs="Times New Roman"/>
          <w:sz w:val="28"/>
          <w:szCs w:val="28"/>
        </w:rPr>
        <w:t>налогов,</w:t>
      </w:r>
      <w:r w:rsidRPr="00C705BC">
        <w:rPr>
          <w:rFonts w:ascii="Times New Roman" w:hAnsi="Times New Roman" w:cs="Times New Roman"/>
          <w:sz w:val="28"/>
          <w:szCs w:val="28"/>
        </w:rPr>
        <w:t xml:space="preserve"> формируемых на территории) в 202</w:t>
      </w:r>
      <w:r w:rsidR="00E2155D" w:rsidRPr="00C705BC">
        <w:rPr>
          <w:rFonts w:ascii="Times New Roman" w:hAnsi="Times New Roman" w:cs="Times New Roman"/>
          <w:sz w:val="28"/>
          <w:szCs w:val="28"/>
        </w:rPr>
        <w:t>4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E2155D" w:rsidRPr="00C705BC">
        <w:rPr>
          <w:rFonts w:ascii="Times New Roman" w:hAnsi="Times New Roman" w:cs="Times New Roman"/>
          <w:sz w:val="28"/>
          <w:szCs w:val="28"/>
        </w:rPr>
        <w:t>199,0</w:t>
      </w:r>
      <w:r w:rsidRPr="00C705BC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E2155D" w:rsidRPr="00C705BC">
        <w:rPr>
          <w:rFonts w:ascii="Times New Roman" w:hAnsi="Times New Roman" w:cs="Times New Roman"/>
          <w:sz w:val="28"/>
          <w:szCs w:val="28"/>
        </w:rPr>
        <w:t>5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г. </w:t>
      </w:r>
      <w:r w:rsidR="00E2155D" w:rsidRPr="00C705BC">
        <w:rPr>
          <w:rFonts w:ascii="Times New Roman" w:hAnsi="Times New Roman" w:cs="Times New Roman"/>
          <w:sz w:val="28"/>
          <w:szCs w:val="28"/>
        </w:rPr>
        <w:t>162</w:t>
      </w:r>
      <w:r w:rsidRPr="00C705BC">
        <w:rPr>
          <w:rFonts w:ascii="Times New Roman" w:hAnsi="Times New Roman" w:cs="Times New Roman"/>
          <w:sz w:val="28"/>
          <w:szCs w:val="28"/>
        </w:rPr>
        <w:t>,0 тыс. руб., в 202</w:t>
      </w:r>
      <w:r w:rsidR="00E2155D" w:rsidRPr="00C705BC">
        <w:rPr>
          <w:rFonts w:ascii="Times New Roman" w:hAnsi="Times New Roman" w:cs="Times New Roman"/>
          <w:sz w:val="28"/>
          <w:szCs w:val="28"/>
        </w:rPr>
        <w:t>6</w:t>
      </w:r>
      <w:r w:rsidRPr="00C705BC">
        <w:rPr>
          <w:rFonts w:ascii="Times New Roman" w:hAnsi="Times New Roman" w:cs="Times New Roman"/>
          <w:sz w:val="28"/>
          <w:szCs w:val="28"/>
        </w:rPr>
        <w:t xml:space="preserve"> г.</w:t>
      </w:r>
      <w:r w:rsidR="00E2155D" w:rsidRPr="00C705BC">
        <w:rPr>
          <w:rFonts w:ascii="Times New Roman" w:hAnsi="Times New Roman" w:cs="Times New Roman"/>
          <w:sz w:val="28"/>
          <w:szCs w:val="28"/>
        </w:rPr>
        <w:t xml:space="preserve"> 166,7</w:t>
      </w:r>
      <w:r w:rsidRPr="00C705B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7462F" w:rsidRPr="00C705BC">
        <w:rPr>
          <w:rFonts w:ascii="Times New Roman" w:hAnsi="Times New Roman" w:cs="Times New Roman"/>
          <w:sz w:val="28"/>
          <w:szCs w:val="28"/>
        </w:rPr>
        <w:t>.</w:t>
      </w:r>
      <w:r w:rsidRPr="00C705BC">
        <w:rPr>
          <w:rFonts w:ascii="Times New Roman" w:hAnsi="Times New Roman" w:cs="Times New Roman"/>
          <w:sz w:val="28"/>
          <w:szCs w:val="28"/>
        </w:rPr>
        <w:t xml:space="preserve">, в 2026 г. </w:t>
      </w:r>
      <w:r w:rsidR="00E2155D" w:rsidRPr="00C705BC">
        <w:rPr>
          <w:rFonts w:ascii="Times New Roman" w:hAnsi="Times New Roman" w:cs="Times New Roman"/>
          <w:sz w:val="28"/>
          <w:szCs w:val="28"/>
        </w:rPr>
        <w:t xml:space="preserve">173,4 </w:t>
      </w:r>
      <w:r w:rsidRPr="00C705BC">
        <w:rPr>
          <w:rFonts w:ascii="Times New Roman" w:hAnsi="Times New Roman" w:cs="Times New Roman"/>
          <w:sz w:val="28"/>
          <w:szCs w:val="28"/>
        </w:rPr>
        <w:t xml:space="preserve"> тыс. руб., в 2027 г. </w:t>
      </w:r>
      <w:r w:rsidR="00E2155D" w:rsidRPr="00C705BC">
        <w:rPr>
          <w:rFonts w:ascii="Times New Roman" w:hAnsi="Times New Roman" w:cs="Times New Roman"/>
          <w:sz w:val="28"/>
          <w:szCs w:val="28"/>
        </w:rPr>
        <w:t>180,3</w:t>
      </w:r>
      <w:r w:rsidRPr="00C705BC">
        <w:rPr>
          <w:rFonts w:ascii="Times New Roman" w:hAnsi="Times New Roman" w:cs="Times New Roman"/>
          <w:sz w:val="28"/>
          <w:szCs w:val="28"/>
        </w:rPr>
        <w:t xml:space="preserve"> тыс. руб. снижения связано с уменьшением полномочий сельских поселений, в связи с отменой </w:t>
      </w:r>
      <w:r w:rsidR="00A7462F" w:rsidRPr="00C705BC">
        <w:rPr>
          <w:rFonts w:ascii="Times New Roman" w:hAnsi="Times New Roman" w:cs="Times New Roman"/>
          <w:sz w:val="28"/>
          <w:szCs w:val="28"/>
        </w:rPr>
        <w:t>Закона Иркутской области №</w:t>
      </w:r>
      <w:r w:rsidRPr="00C705BC">
        <w:rPr>
          <w:rFonts w:ascii="Times New Roman" w:hAnsi="Times New Roman" w:cs="Times New Roman"/>
          <w:sz w:val="28"/>
          <w:szCs w:val="28"/>
        </w:rPr>
        <w:t>96-ОЗ</w:t>
      </w:r>
      <w:r w:rsidR="00A7462F" w:rsidRPr="00C705BC">
        <w:rPr>
          <w:rFonts w:ascii="Times New Roman" w:hAnsi="Times New Roman" w:cs="Times New Roman"/>
          <w:sz w:val="28"/>
          <w:szCs w:val="28"/>
        </w:rPr>
        <w:t xml:space="preserve"> от 03.11.2016 г. «"О закреплении за сельскими</w:t>
      </w:r>
      <w:proofErr w:type="gramEnd"/>
      <w:r w:rsidR="00A7462F" w:rsidRPr="00C705BC">
        <w:rPr>
          <w:rFonts w:ascii="Times New Roman" w:hAnsi="Times New Roman" w:cs="Times New Roman"/>
          <w:sz w:val="28"/>
          <w:szCs w:val="28"/>
        </w:rPr>
        <w:t xml:space="preserve"> поселениями Иркутской области вопросов местного значения".</w:t>
      </w:r>
    </w:p>
    <w:p w:rsidR="003033B6" w:rsidRPr="00C705BC" w:rsidRDefault="003033B6" w:rsidP="00AE525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252" w:rsidRPr="00C705BC" w:rsidRDefault="00AE5252" w:rsidP="00AE525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:rsidR="00AE5252" w:rsidRPr="00C705BC" w:rsidRDefault="00AE5252" w:rsidP="00AE525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252" w:rsidRPr="00C705BC" w:rsidRDefault="00AE5252" w:rsidP="00AE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Уровень жизни населения поселения остается низким. Половина населения имеет доход ниже прожиточного минимума, а большая часть населения вообще не работает из-за отсутствия предприятий в поселении и отсутствия рабочих мест.</w:t>
      </w:r>
    </w:p>
    <w:p w:rsidR="003033B6" w:rsidRPr="00C705BC" w:rsidRDefault="003033B6" w:rsidP="00E02D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D36" w:rsidRPr="00C705BC" w:rsidRDefault="00E02D36" w:rsidP="00E02D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BC">
        <w:rPr>
          <w:rFonts w:ascii="Times New Roman" w:hAnsi="Times New Roman" w:cs="Times New Roman"/>
          <w:b/>
          <w:sz w:val="28"/>
          <w:szCs w:val="28"/>
        </w:rPr>
        <w:t>Перечень основных проблемных вопросов.</w:t>
      </w:r>
    </w:p>
    <w:p w:rsidR="00E02D36" w:rsidRPr="00C705BC" w:rsidRDefault="00E02D36" w:rsidP="00E02D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05BC">
        <w:rPr>
          <w:rFonts w:ascii="Times New Roman" w:hAnsi="Times New Roman" w:cs="Times New Roman"/>
          <w:b/>
          <w:sz w:val="28"/>
          <w:szCs w:val="28"/>
        </w:rPr>
        <w:t>сдерживающих</w:t>
      </w:r>
      <w:proofErr w:type="gramEnd"/>
      <w:r w:rsidRPr="00C705BC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социально-экономическое развитие муниципального образования</w:t>
      </w:r>
    </w:p>
    <w:p w:rsidR="00E02D36" w:rsidRPr="00C705BC" w:rsidRDefault="00E02D36" w:rsidP="00E02D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D36" w:rsidRDefault="00E02D36" w:rsidP="00E02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5BC">
        <w:rPr>
          <w:rFonts w:ascii="Times New Roman" w:hAnsi="Times New Roman" w:cs="Times New Roman"/>
          <w:sz w:val="28"/>
          <w:szCs w:val="28"/>
        </w:rPr>
        <w:t>Острой проблемой в сфере социально-экономического развития поселения является отсутствие местами дорожного полотна на автомобильной дороге</w:t>
      </w:r>
      <w:r w:rsidR="008A722E" w:rsidRPr="00C705BC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</w:t>
      </w:r>
      <w:r w:rsidRPr="00C705BC">
        <w:rPr>
          <w:rFonts w:ascii="Times New Roman" w:hAnsi="Times New Roman" w:cs="Times New Roman"/>
          <w:sz w:val="28"/>
          <w:szCs w:val="28"/>
        </w:rPr>
        <w:t xml:space="preserve">, связывающей с районным центром. В плохую погоду нет возможности </w:t>
      </w:r>
      <w:r w:rsidR="00B47ED0" w:rsidRPr="00C705BC">
        <w:rPr>
          <w:rFonts w:ascii="Times New Roman" w:hAnsi="Times New Roman" w:cs="Times New Roman"/>
          <w:sz w:val="28"/>
          <w:szCs w:val="28"/>
        </w:rPr>
        <w:t>выехать</w:t>
      </w:r>
      <w:r w:rsidRPr="00C705BC">
        <w:rPr>
          <w:rFonts w:ascii="Times New Roman" w:hAnsi="Times New Roman" w:cs="Times New Roman"/>
          <w:sz w:val="28"/>
          <w:szCs w:val="28"/>
        </w:rPr>
        <w:t xml:space="preserve"> из поселка </w:t>
      </w:r>
      <w:r w:rsidR="00DC54AB" w:rsidRPr="00C705BC">
        <w:rPr>
          <w:rFonts w:ascii="Times New Roman" w:hAnsi="Times New Roman" w:cs="Times New Roman"/>
          <w:sz w:val="28"/>
          <w:szCs w:val="28"/>
        </w:rPr>
        <w:lastRenderedPageBreak/>
        <w:t>или доехать до него</w:t>
      </w:r>
      <w:r w:rsidRPr="00C705BC">
        <w:rPr>
          <w:rFonts w:ascii="Times New Roman" w:hAnsi="Times New Roman" w:cs="Times New Roman"/>
          <w:sz w:val="28"/>
          <w:szCs w:val="28"/>
        </w:rPr>
        <w:t>.</w:t>
      </w:r>
      <w:r w:rsidR="000670B1" w:rsidRPr="00C705BC">
        <w:rPr>
          <w:rFonts w:ascii="Times New Roman" w:hAnsi="Times New Roman" w:cs="Times New Roman"/>
          <w:sz w:val="28"/>
          <w:szCs w:val="28"/>
        </w:rPr>
        <w:t xml:space="preserve"> Эта проблема дает отпечаток на все сферы жизни населения: торговлю, здравоохранение, образование</w:t>
      </w:r>
      <w:r w:rsidR="00323649" w:rsidRPr="00C705BC">
        <w:rPr>
          <w:rFonts w:ascii="Times New Roman" w:hAnsi="Times New Roman" w:cs="Times New Roman"/>
          <w:sz w:val="28"/>
          <w:szCs w:val="28"/>
        </w:rPr>
        <w:t>, культуру</w:t>
      </w:r>
      <w:r w:rsidR="000670B1" w:rsidRPr="00C705BC">
        <w:rPr>
          <w:rFonts w:ascii="Times New Roman" w:hAnsi="Times New Roman" w:cs="Times New Roman"/>
          <w:sz w:val="28"/>
          <w:szCs w:val="28"/>
        </w:rPr>
        <w:t xml:space="preserve"> и так далее.</w:t>
      </w:r>
    </w:p>
    <w:p w:rsidR="00DC54AB" w:rsidRPr="00E02D36" w:rsidRDefault="00DC54AB" w:rsidP="00E02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C54AB" w:rsidRPr="00E02D36" w:rsidSect="009229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237" w:rsidRDefault="00C55237" w:rsidP="00C55237">
      <w:pPr>
        <w:spacing w:after="0" w:line="240" w:lineRule="auto"/>
      </w:pPr>
      <w:r>
        <w:separator/>
      </w:r>
    </w:p>
  </w:endnote>
  <w:endnote w:type="continuationSeparator" w:id="0">
    <w:p w:rsidR="00C55237" w:rsidRDefault="00C55237" w:rsidP="00C55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237" w:rsidRDefault="00C55237" w:rsidP="00C55237">
      <w:pPr>
        <w:spacing w:after="0" w:line="240" w:lineRule="auto"/>
      </w:pPr>
      <w:r>
        <w:separator/>
      </w:r>
    </w:p>
  </w:footnote>
  <w:footnote w:type="continuationSeparator" w:id="0">
    <w:p w:rsidR="00C55237" w:rsidRDefault="00C55237" w:rsidP="00C55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6A"/>
    <w:rsid w:val="000010D3"/>
    <w:rsid w:val="00042591"/>
    <w:rsid w:val="000670B1"/>
    <w:rsid w:val="00086FE9"/>
    <w:rsid w:val="00095347"/>
    <w:rsid w:val="000C1B25"/>
    <w:rsid w:val="001406B4"/>
    <w:rsid w:val="001A0AD3"/>
    <w:rsid w:val="00257284"/>
    <w:rsid w:val="00275AC4"/>
    <w:rsid w:val="00286650"/>
    <w:rsid w:val="00293757"/>
    <w:rsid w:val="002F6DEB"/>
    <w:rsid w:val="003033B6"/>
    <w:rsid w:val="0031732F"/>
    <w:rsid w:val="00323649"/>
    <w:rsid w:val="00325280"/>
    <w:rsid w:val="00336B5C"/>
    <w:rsid w:val="003855D3"/>
    <w:rsid w:val="003D78A5"/>
    <w:rsid w:val="003E2F86"/>
    <w:rsid w:val="00434E0D"/>
    <w:rsid w:val="00487022"/>
    <w:rsid w:val="004D6D5A"/>
    <w:rsid w:val="004E161D"/>
    <w:rsid w:val="005416D3"/>
    <w:rsid w:val="005544F8"/>
    <w:rsid w:val="0057166A"/>
    <w:rsid w:val="005E5BA9"/>
    <w:rsid w:val="00675ABA"/>
    <w:rsid w:val="006965BE"/>
    <w:rsid w:val="006D6817"/>
    <w:rsid w:val="00740036"/>
    <w:rsid w:val="007E1B87"/>
    <w:rsid w:val="0080671D"/>
    <w:rsid w:val="00824529"/>
    <w:rsid w:val="008328BE"/>
    <w:rsid w:val="00842A94"/>
    <w:rsid w:val="008720A4"/>
    <w:rsid w:val="00875B0D"/>
    <w:rsid w:val="008A6437"/>
    <w:rsid w:val="008A722E"/>
    <w:rsid w:val="008A77B4"/>
    <w:rsid w:val="008B2012"/>
    <w:rsid w:val="008B511F"/>
    <w:rsid w:val="008E1145"/>
    <w:rsid w:val="0091705B"/>
    <w:rsid w:val="00920DB5"/>
    <w:rsid w:val="00922986"/>
    <w:rsid w:val="00965D40"/>
    <w:rsid w:val="00965FB2"/>
    <w:rsid w:val="009B6793"/>
    <w:rsid w:val="009C4399"/>
    <w:rsid w:val="009D23A8"/>
    <w:rsid w:val="00A30D3E"/>
    <w:rsid w:val="00A36BFF"/>
    <w:rsid w:val="00A7462F"/>
    <w:rsid w:val="00AE4028"/>
    <w:rsid w:val="00AE5252"/>
    <w:rsid w:val="00B47ED0"/>
    <w:rsid w:val="00B6251E"/>
    <w:rsid w:val="00B92B4F"/>
    <w:rsid w:val="00BA75B5"/>
    <w:rsid w:val="00C00CC8"/>
    <w:rsid w:val="00C41A13"/>
    <w:rsid w:val="00C473D7"/>
    <w:rsid w:val="00C55237"/>
    <w:rsid w:val="00C705BC"/>
    <w:rsid w:val="00CA0F00"/>
    <w:rsid w:val="00CA1BE2"/>
    <w:rsid w:val="00CA6DA4"/>
    <w:rsid w:val="00D00B92"/>
    <w:rsid w:val="00DC54AB"/>
    <w:rsid w:val="00E02D36"/>
    <w:rsid w:val="00E2155D"/>
    <w:rsid w:val="00E63EF5"/>
    <w:rsid w:val="00E774EE"/>
    <w:rsid w:val="00E965A0"/>
    <w:rsid w:val="00EE4590"/>
    <w:rsid w:val="00EF5F21"/>
    <w:rsid w:val="00FA5AF8"/>
    <w:rsid w:val="00FB17F8"/>
    <w:rsid w:val="00FE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75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87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55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237"/>
  </w:style>
  <w:style w:type="paragraph" w:styleId="a8">
    <w:name w:val="footer"/>
    <w:basedOn w:val="a"/>
    <w:link w:val="a9"/>
    <w:uiPriority w:val="99"/>
    <w:unhideWhenUsed/>
    <w:rsid w:val="00C55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75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87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55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237"/>
  </w:style>
  <w:style w:type="paragraph" w:styleId="a8">
    <w:name w:val="footer"/>
    <w:basedOn w:val="a"/>
    <w:link w:val="a9"/>
    <w:uiPriority w:val="99"/>
    <w:unhideWhenUsed/>
    <w:rsid w:val="00C55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12C67-3945-44AA-B29B-658B04B3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82</cp:revision>
  <cp:lastPrinted>2024-11-20T00:44:00Z</cp:lastPrinted>
  <dcterms:created xsi:type="dcterms:W3CDTF">2024-06-27T05:25:00Z</dcterms:created>
  <dcterms:modified xsi:type="dcterms:W3CDTF">2025-06-17T08:05:00Z</dcterms:modified>
</cp:coreProperties>
</file>